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9" w:rsidRPr="00DE18F9" w:rsidRDefault="00DF1069" w:rsidP="00DE18F9">
      <w:pPr>
        <w:jc w:val="center"/>
        <w:rPr>
          <w:b/>
          <w:sz w:val="32"/>
          <w:szCs w:val="32"/>
        </w:rPr>
      </w:pPr>
      <w:bookmarkStart w:id="0" w:name="_GoBack"/>
      <w:r w:rsidRPr="00DE18F9">
        <w:rPr>
          <w:rFonts w:hint="eastAsia"/>
          <w:b/>
          <w:sz w:val="32"/>
          <w:szCs w:val="32"/>
        </w:rPr>
        <w:t>决赛注意事项</w:t>
      </w:r>
    </w:p>
    <w:bookmarkEnd w:id="0"/>
    <w:p w:rsidR="00DF1069" w:rsidRDefault="00DF1069"/>
    <w:p w:rsidR="00DF1069" w:rsidRPr="00DE18F9" w:rsidRDefault="00DF1069">
      <w:pPr>
        <w:rPr>
          <w:rFonts w:ascii="仿宋_GB2312" w:eastAsia="仿宋_GB2312" w:hint="eastAsia"/>
          <w:sz w:val="32"/>
          <w:szCs w:val="32"/>
        </w:rPr>
      </w:pPr>
    </w:p>
    <w:p w:rsidR="000A6AF0" w:rsidRPr="00DE18F9" w:rsidRDefault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各参赛单位：</w:t>
      </w:r>
    </w:p>
    <w:p w:rsidR="003A1580" w:rsidRPr="00DE18F9" w:rsidRDefault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恭喜贵单位的项目进入2020广东省职工五小创新竞赛决赛。相关通知请见附件。</w:t>
      </w:r>
    </w:p>
    <w:p w:rsidR="003A1580" w:rsidRPr="00DE18F9" w:rsidRDefault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需要主要的事项如下：</w:t>
      </w:r>
    </w:p>
    <w:p w:rsidR="005D573A" w:rsidRPr="00DE18F9" w:rsidRDefault="003A1580" w:rsidP="005D573A">
      <w:pPr>
        <w:pStyle w:val="a3"/>
        <w:numPr>
          <w:ilvl w:val="0"/>
          <w:numId w:val="2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请参赛人员</w:t>
      </w:r>
      <w:proofErr w:type="gramStart"/>
      <w:r w:rsidRPr="00DE18F9">
        <w:rPr>
          <w:rFonts w:ascii="仿宋_GB2312" w:eastAsia="仿宋_GB2312" w:hint="eastAsia"/>
          <w:sz w:val="32"/>
          <w:szCs w:val="32"/>
        </w:rPr>
        <w:t>扫以下二维码</w:t>
      </w:r>
      <w:proofErr w:type="gramEnd"/>
      <w:r w:rsidRPr="00DE18F9">
        <w:rPr>
          <w:rFonts w:ascii="仿宋_GB2312" w:eastAsia="仿宋_GB2312" w:hint="eastAsia"/>
          <w:sz w:val="32"/>
          <w:szCs w:val="32"/>
        </w:rPr>
        <w:t>入</w:t>
      </w:r>
      <w:r w:rsidR="005D573A" w:rsidRPr="00DE18F9">
        <w:rPr>
          <w:rFonts w:ascii="仿宋_GB2312" w:eastAsia="仿宋_GB2312" w:hint="eastAsia"/>
          <w:sz w:val="32"/>
          <w:szCs w:val="32"/>
        </w:rPr>
        <w:t>竞赛群</w:t>
      </w:r>
    </w:p>
    <w:p w:rsidR="005D573A" w:rsidRPr="00DE18F9" w:rsidRDefault="005D573A" w:rsidP="005D573A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5EE310E" wp14:editId="4DDCD31B">
            <wp:extent cx="1038225" cy="13390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13017125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" t="22471" r="4418" b="22395"/>
                    <a:stretch/>
                  </pic:blipFill>
                  <pic:spPr bwMode="auto">
                    <a:xfrm>
                      <a:off x="0" y="0"/>
                      <a:ext cx="1045290" cy="134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580" w:rsidRPr="00DE18F9" w:rsidRDefault="003A1580" w:rsidP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二、两个时间点需注意：</w:t>
      </w:r>
    </w:p>
    <w:p w:rsidR="003A1580" w:rsidRPr="00DE18F9" w:rsidRDefault="003A1580" w:rsidP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1、12月4日提交：3个视频文件+1张合照</w:t>
      </w:r>
      <w:r w:rsidR="00164BF5" w:rsidRPr="00DE18F9">
        <w:rPr>
          <w:rFonts w:ascii="仿宋_GB2312" w:eastAsia="仿宋_GB2312" w:hint="eastAsia"/>
          <w:sz w:val="32"/>
          <w:szCs w:val="32"/>
        </w:rPr>
        <w:t>+200</w:t>
      </w:r>
      <w:proofErr w:type="gramStart"/>
      <w:r w:rsidR="00164BF5" w:rsidRPr="00DE18F9">
        <w:rPr>
          <w:rFonts w:ascii="仿宋_GB2312" w:eastAsia="仿宋_GB2312" w:hint="eastAsia"/>
          <w:sz w:val="32"/>
          <w:szCs w:val="32"/>
        </w:rPr>
        <w:t>字项目</w:t>
      </w:r>
      <w:proofErr w:type="gramEnd"/>
      <w:r w:rsidR="00164BF5" w:rsidRPr="00DE18F9">
        <w:rPr>
          <w:rFonts w:ascii="仿宋_GB2312" w:eastAsia="仿宋_GB2312" w:hint="eastAsia"/>
          <w:sz w:val="32"/>
          <w:szCs w:val="32"/>
        </w:rPr>
        <w:t>介绍</w:t>
      </w:r>
    </w:p>
    <w:p w:rsidR="003A1580" w:rsidRPr="00DE18F9" w:rsidRDefault="003A1580" w:rsidP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2、12月6日前邮寄现场讲演PPT+纸质材料：</w:t>
      </w:r>
    </w:p>
    <w:p w:rsidR="003A1580" w:rsidRPr="00DE18F9" w:rsidRDefault="003A1580" w:rsidP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（1）申报资料和补充资料一式9份，一起装订成册（盖工会章）</w:t>
      </w:r>
    </w:p>
    <w:p w:rsidR="003A1580" w:rsidRPr="00DE18F9" w:rsidRDefault="003A1580" w:rsidP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AnsiTheme="minorEastAsia" w:hint="eastAsia"/>
          <w:sz w:val="32"/>
          <w:szCs w:val="32"/>
        </w:rPr>
        <w:t>（2）</w:t>
      </w:r>
      <w:r w:rsidRPr="00DE18F9">
        <w:rPr>
          <w:rFonts w:ascii="仿宋_GB2312" w:eastAsia="仿宋_GB2312" w:hAnsiTheme="minorEastAsia" w:hint="eastAsia"/>
          <w:bCs/>
          <w:sz w:val="32"/>
          <w:szCs w:val="32"/>
        </w:rPr>
        <w:t>项目第一完成人确认承诺书，需全体成员签名、单位盖章</w:t>
      </w:r>
      <w:r w:rsidRPr="00DE18F9">
        <w:rPr>
          <w:rFonts w:ascii="仿宋_GB2312" w:eastAsia="仿宋_GB2312" w:hint="eastAsia"/>
          <w:sz w:val="32"/>
          <w:szCs w:val="32"/>
        </w:rPr>
        <w:t>（盖工会章）</w:t>
      </w:r>
    </w:p>
    <w:p w:rsidR="003A1580" w:rsidRPr="00DE18F9" w:rsidRDefault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AnsiTheme="minorEastAsia" w:hint="eastAsia"/>
          <w:bCs/>
          <w:sz w:val="32"/>
          <w:szCs w:val="32"/>
        </w:rPr>
        <w:t>（3）统计表、</w:t>
      </w:r>
      <w:r w:rsidRPr="00DE18F9">
        <w:rPr>
          <w:rFonts w:ascii="仿宋_GB2312" w:eastAsia="仿宋_GB2312" w:hint="eastAsia"/>
          <w:sz w:val="32"/>
          <w:szCs w:val="32"/>
        </w:rPr>
        <w:t>报名表、疫情报备表</w:t>
      </w:r>
    </w:p>
    <w:p w:rsidR="003A1580" w:rsidRPr="00DE18F9" w:rsidRDefault="003A1580">
      <w:pPr>
        <w:rPr>
          <w:rFonts w:ascii="仿宋_GB2312" w:eastAsia="仿宋_GB2312" w:hint="eastAsia"/>
          <w:sz w:val="32"/>
          <w:szCs w:val="32"/>
        </w:rPr>
      </w:pPr>
      <w:r w:rsidRPr="00DE18F9">
        <w:rPr>
          <w:rFonts w:ascii="仿宋_GB2312" w:eastAsia="仿宋_GB2312" w:hint="eastAsia"/>
          <w:sz w:val="32"/>
          <w:szCs w:val="32"/>
        </w:rPr>
        <w:t>（4）现场讲演PPT（比例16：9）</w:t>
      </w:r>
    </w:p>
    <w:p w:rsidR="00DE18F9" w:rsidRDefault="00DE18F9">
      <w:pPr>
        <w:rPr>
          <w:rFonts w:hint="eastAsia"/>
        </w:rPr>
      </w:pPr>
    </w:p>
    <w:p w:rsidR="00DE18F9" w:rsidRDefault="00DE18F9">
      <w:pPr>
        <w:rPr>
          <w:rFonts w:hint="eastAsia"/>
        </w:rPr>
      </w:pPr>
    </w:p>
    <w:p w:rsidR="00DE18F9" w:rsidRDefault="00DE18F9">
      <w:pPr>
        <w:rPr>
          <w:rFonts w:hint="eastAsia"/>
        </w:rPr>
      </w:pPr>
    </w:p>
    <w:p w:rsidR="00DE18F9" w:rsidRDefault="00DE18F9">
      <w:pPr>
        <w:rPr>
          <w:rFonts w:hint="eastAsia"/>
        </w:rPr>
      </w:pPr>
    </w:p>
    <w:p w:rsidR="00DE18F9" w:rsidRPr="00CF15A6" w:rsidRDefault="00DE18F9" w:rsidP="00DE18F9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CF15A6">
        <w:rPr>
          <w:rFonts w:ascii="黑体" w:eastAsia="黑体" w:hAnsi="黑体" w:hint="eastAsia"/>
          <w:sz w:val="32"/>
          <w:szCs w:val="32"/>
        </w:rPr>
        <w:t>决赛准备工作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（一）材料提交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所有进入决赛的项目均需提交纸质申报资料一式九份，资料包含《申报表》（附件6）和补充资料（补充材料尽量详实，涉及材料数据均需提供证明文件），《申报表》首页和内页均需盖工会章。《申报表》与补充材料同时装订成册。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2、所有进入决赛的项目均需制作现场讲演PPT，如有模型、视频、实物演示等，可于竞赛当天带到会场现场展示。</w:t>
      </w:r>
    </w:p>
    <w:p w:rsidR="00DE18F9" w:rsidRPr="00C17E66" w:rsidRDefault="00DE18F9" w:rsidP="00DE18F9">
      <w:pPr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3、所有入选决</w:t>
      </w:r>
      <w:r w:rsidRPr="00C17E66">
        <w:rPr>
          <w:rFonts w:ascii="仿宋_GB2312" w:eastAsia="仿宋_GB2312" w:hint="eastAsia"/>
          <w:sz w:val="32"/>
          <w:szCs w:val="32"/>
        </w:rPr>
        <w:t>赛项目均需按要求填写《</w:t>
      </w:r>
      <w:r w:rsidRPr="00C17E66">
        <w:rPr>
          <w:rFonts w:ascii="仿宋_GB2312" w:eastAsia="仿宋_GB2312" w:hAnsi="宋体" w:cs="Arial" w:hint="eastAsia"/>
          <w:color w:val="000000" w:themeColor="text1"/>
          <w:sz w:val="32"/>
          <w:szCs w:val="32"/>
        </w:rPr>
        <w:t>2020年广东省职工“五小”创新</w:t>
      </w:r>
      <w:r>
        <w:rPr>
          <w:rFonts w:ascii="仿宋_GB2312" w:eastAsia="仿宋_GB2312" w:hAnsi="宋体" w:cs="Arial" w:hint="eastAsia"/>
          <w:color w:val="000000" w:themeColor="text1"/>
          <w:sz w:val="32"/>
          <w:szCs w:val="32"/>
        </w:rPr>
        <w:t>成果</w:t>
      </w:r>
      <w:r w:rsidRPr="00C17E66">
        <w:rPr>
          <w:rFonts w:ascii="仿宋_GB2312" w:eastAsia="仿宋_GB2312" w:hAnsi="宋体" w:cs="Arial" w:hint="eastAsia"/>
          <w:color w:val="000000" w:themeColor="text1"/>
          <w:sz w:val="32"/>
          <w:szCs w:val="32"/>
        </w:rPr>
        <w:t>竞赛</w:t>
      </w:r>
      <w:r w:rsidRPr="00C17E66">
        <w:rPr>
          <w:rFonts w:ascii="仿宋_GB2312" w:eastAsia="仿宋_GB2312" w:hAnsi="宋体" w:hint="eastAsia"/>
          <w:bCs/>
          <w:sz w:val="32"/>
          <w:szCs w:val="32"/>
        </w:rPr>
        <w:t>项目第一完成人确认承诺书》</w:t>
      </w:r>
      <w:r>
        <w:rPr>
          <w:rFonts w:ascii="仿宋_GB2312" w:eastAsia="仿宋_GB2312" w:hAnsi="宋体" w:hint="eastAsia"/>
          <w:bCs/>
          <w:sz w:val="32"/>
          <w:szCs w:val="32"/>
        </w:rPr>
        <w:t>（见附件4），项目组全体人员需签字并盖公章或工会章。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4、所有入选决赛项目均需提供3条短视频作为活动展示宣传用，要求如下：</w:t>
      </w:r>
    </w:p>
    <w:p w:rsidR="00DE18F9" w:rsidRPr="008C6194" w:rsidRDefault="00DE18F9" w:rsidP="00DE18F9">
      <w:pPr>
        <w:spacing w:line="560" w:lineRule="exact"/>
        <w:ind w:rightChars="-114" w:right="-239" w:firstLineChars="200" w:firstLine="64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（</w:t>
      </w:r>
      <w:r w:rsidRPr="008C6194">
        <w:rPr>
          <w:rFonts w:ascii="仿宋_GB2312" w:eastAsia="仿宋_GB2312"/>
          <w:sz w:val="32"/>
          <w:szCs w:val="32"/>
        </w:rPr>
        <w:t>1）视频分辨率不低于1080P（1092*1080</w:t>
      </w:r>
      <w:r>
        <w:rPr>
          <w:rFonts w:ascii="仿宋_GB2312" w:eastAsia="仿宋_GB2312" w:hint="eastAsia"/>
          <w:sz w:val="32"/>
          <w:szCs w:val="32"/>
        </w:rPr>
        <w:t>，</w:t>
      </w:r>
      <w:r w:rsidRPr="008C6194">
        <w:rPr>
          <w:rFonts w:ascii="仿宋_GB2312" w:eastAsia="仿宋_GB2312"/>
          <w:sz w:val="32"/>
          <w:szCs w:val="32"/>
        </w:rPr>
        <w:t>比例：16：9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，横版拍摄。</w:t>
      </w:r>
    </w:p>
    <w:p w:rsidR="00DE18F9" w:rsidRPr="008C6194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（</w:t>
      </w:r>
      <w:r w:rsidRPr="008C6194">
        <w:rPr>
          <w:rFonts w:ascii="仿宋_GB2312" w:eastAsia="仿宋_GB2312"/>
          <w:sz w:val="32"/>
          <w:szCs w:val="32"/>
        </w:rPr>
        <w:t>2）视频内容：</w:t>
      </w:r>
    </w:p>
    <w:p w:rsidR="00DE18F9" w:rsidRPr="008C6194" w:rsidRDefault="00DE18F9" w:rsidP="00DE18F9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①成员入镜口述，内容：祝愿</w:t>
      </w:r>
      <w:r>
        <w:rPr>
          <w:rFonts w:ascii="仿宋_GB2312" w:eastAsia="仿宋_GB2312" w:hint="eastAsia"/>
          <w:sz w:val="32"/>
          <w:szCs w:val="32"/>
        </w:rPr>
        <w:t>：</w:t>
      </w:r>
      <w:r w:rsidRPr="008C6194">
        <w:rPr>
          <w:rFonts w:ascii="仿宋_GB2312" w:eastAsia="仿宋_GB2312"/>
          <w:sz w:val="32"/>
          <w:szCs w:val="32"/>
        </w:rPr>
        <w:t>2020年广东省职工</w:t>
      </w:r>
      <w:r w:rsidRPr="008C6194">
        <w:rPr>
          <w:rFonts w:ascii="仿宋_GB2312" w:eastAsia="仿宋_GB2312"/>
          <w:sz w:val="32"/>
          <w:szCs w:val="32"/>
        </w:rPr>
        <w:t>“</w:t>
      </w:r>
      <w:r w:rsidRPr="008C6194">
        <w:rPr>
          <w:rFonts w:ascii="仿宋_GB2312" w:eastAsia="仿宋_GB2312"/>
          <w:sz w:val="32"/>
          <w:szCs w:val="32"/>
        </w:rPr>
        <w:t>五小</w:t>
      </w:r>
      <w:r w:rsidRPr="008C6194"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创新</w:t>
      </w:r>
      <w:r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/>
          <w:sz w:val="32"/>
          <w:szCs w:val="32"/>
        </w:rPr>
        <w:t>竞赛圆满成功</w:t>
      </w:r>
      <w:r>
        <w:rPr>
          <w:rFonts w:ascii="仿宋_GB2312" w:eastAsia="仿宋_GB2312" w:hint="eastAsia"/>
          <w:sz w:val="32"/>
          <w:szCs w:val="32"/>
        </w:rPr>
        <w:t>！</w:t>
      </w:r>
    </w:p>
    <w:p w:rsidR="00DE18F9" w:rsidRPr="008C6194" w:rsidRDefault="00DE18F9" w:rsidP="00DE18F9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②成员入镜口述，内容：项目所在单位名称和项目名称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E18F9" w:rsidRPr="008C6194" w:rsidRDefault="00DE18F9" w:rsidP="00DE18F9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③</w:t>
      </w:r>
      <w:r w:rsidRPr="008C6194">
        <w:rPr>
          <w:rFonts w:ascii="仿宋_GB2312" w:eastAsia="仿宋_GB2312"/>
          <w:sz w:val="32"/>
          <w:szCs w:val="32"/>
        </w:rPr>
        <w:t>20秒项目组成员工作或研讨场景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18F9" w:rsidRPr="008C6194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（</w:t>
      </w:r>
      <w:r w:rsidRPr="008C6194">
        <w:rPr>
          <w:rFonts w:ascii="仿宋_GB2312" w:eastAsia="仿宋_GB2312"/>
          <w:sz w:val="32"/>
          <w:szCs w:val="32"/>
        </w:rPr>
        <w:t>3）</w:t>
      </w:r>
      <w:r>
        <w:rPr>
          <w:rFonts w:ascii="仿宋_GB2312" w:eastAsia="仿宋_GB2312" w:hint="eastAsia"/>
          <w:sz w:val="32"/>
          <w:szCs w:val="32"/>
        </w:rPr>
        <w:t>以上内容录制时，</w:t>
      </w:r>
      <w:r w:rsidRPr="008C6194">
        <w:rPr>
          <w:rFonts w:ascii="仿宋_GB2312" w:eastAsia="仿宋_GB2312"/>
          <w:sz w:val="32"/>
          <w:szCs w:val="32"/>
        </w:rPr>
        <w:t>如录制现场杂音较大，请另行</w:t>
      </w:r>
      <w:r>
        <w:rPr>
          <w:rFonts w:ascii="仿宋_GB2312" w:eastAsia="仿宋_GB2312" w:hint="eastAsia"/>
          <w:sz w:val="32"/>
          <w:szCs w:val="32"/>
        </w:rPr>
        <w:t>分别</w:t>
      </w:r>
      <w:r w:rsidRPr="008C6194">
        <w:rPr>
          <w:rFonts w:ascii="仿宋_GB2312" w:eastAsia="仿宋_GB2312"/>
          <w:sz w:val="32"/>
          <w:szCs w:val="32"/>
        </w:rPr>
        <w:t>录制</w:t>
      </w:r>
      <w:r>
        <w:rPr>
          <w:rFonts w:ascii="仿宋_GB2312" w:eastAsia="仿宋_GB2312" w:hint="eastAsia"/>
          <w:sz w:val="32"/>
          <w:szCs w:val="32"/>
        </w:rPr>
        <w:t>1</w:t>
      </w:r>
      <w:r w:rsidRPr="008C6194">
        <w:rPr>
          <w:rFonts w:ascii="仿宋_GB2312" w:eastAsia="仿宋_GB2312"/>
          <w:sz w:val="32"/>
          <w:szCs w:val="32"/>
        </w:rPr>
        <w:t>条安静环境下音频。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194">
        <w:rPr>
          <w:rFonts w:ascii="仿宋_GB2312" w:eastAsia="仿宋_GB2312" w:hint="eastAsia"/>
          <w:sz w:val="32"/>
          <w:szCs w:val="32"/>
        </w:rPr>
        <w:t>（</w:t>
      </w:r>
      <w:r w:rsidRPr="008C6194">
        <w:rPr>
          <w:rFonts w:ascii="仿宋_GB2312" w:eastAsia="仿宋_GB2312"/>
          <w:sz w:val="32"/>
          <w:szCs w:val="32"/>
        </w:rPr>
        <w:t>4）全体项目组成员合影一张，要求：视频分辨率800</w:t>
      </w:r>
      <w:proofErr w:type="gramStart"/>
      <w:r w:rsidRPr="008C6194">
        <w:rPr>
          <w:rFonts w:ascii="仿宋_GB2312" w:eastAsia="仿宋_GB2312"/>
          <w:sz w:val="32"/>
          <w:szCs w:val="32"/>
        </w:rPr>
        <w:t>万像</w:t>
      </w:r>
      <w:proofErr w:type="gramEnd"/>
      <w:r w:rsidRPr="008C6194">
        <w:rPr>
          <w:rFonts w:ascii="仿宋_GB2312" w:eastAsia="仿宋_GB2312"/>
          <w:sz w:val="32"/>
          <w:szCs w:val="32"/>
        </w:rPr>
        <w:t>素以上（3264*2448）</w:t>
      </w:r>
      <w:r>
        <w:rPr>
          <w:rFonts w:ascii="仿宋_GB2312" w:eastAsia="仿宋_GB2312" w:hint="eastAsia"/>
          <w:sz w:val="32"/>
          <w:szCs w:val="32"/>
        </w:rPr>
        <w:t>，横版拍摄。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（5）200</w:t>
      </w:r>
      <w:r>
        <w:rPr>
          <w:rFonts w:ascii="仿宋_GB2312" w:eastAsia="仿宋_GB2312" w:hint="eastAsia"/>
          <w:sz w:val="32"/>
          <w:szCs w:val="32"/>
        </w:rPr>
        <w:t>字以内成果项目</w:t>
      </w:r>
      <w:r>
        <w:rPr>
          <w:rFonts w:ascii="仿宋_GB2312" w:eastAsia="仿宋_GB2312" w:hint="eastAsia"/>
          <w:sz w:val="32"/>
          <w:szCs w:val="32"/>
        </w:rPr>
        <w:t>文字简介。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5、资料提交或邮寄截止时间及地址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视频文件截止时间：2020年12月4日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纸质材料截止时间：20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年12月6日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    址：广州市质量协会办公室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广州市越秀区沿江中路313号康富来大厦1005室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箱：gz83341934@163.com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proofErr w:type="gramStart"/>
      <w:r>
        <w:rPr>
          <w:rFonts w:ascii="仿宋_GB2312" w:eastAsia="仿宋_GB2312" w:hint="eastAsia"/>
          <w:sz w:val="32"/>
          <w:szCs w:val="32"/>
        </w:rPr>
        <w:t>83366278  83341934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人：陈小玲   龙建攀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B066D2">
        <w:rPr>
          <w:rFonts w:ascii="仿宋_GB2312" w:eastAsia="仿宋_GB2312" w:hint="eastAsia"/>
          <w:sz w:val="32"/>
          <w:szCs w:val="32"/>
        </w:rPr>
        <w:t>决赛程序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66D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、决赛当天现场电脑抽签比赛讲演顺序；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66D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B066D2">
        <w:rPr>
          <w:rFonts w:ascii="仿宋_GB2312" w:eastAsia="仿宋_GB2312" w:hint="eastAsia"/>
          <w:sz w:val="32"/>
          <w:szCs w:val="32"/>
        </w:rPr>
        <w:t>PPT汇报</w:t>
      </w:r>
      <w:r>
        <w:rPr>
          <w:rFonts w:ascii="仿宋_GB2312" w:eastAsia="仿宋_GB2312" w:hint="eastAsia"/>
          <w:sz w:val="32"/>
          <w:szCs w:val="32"/>
        </w:rPr>
        <w:t>讲演</w:t>
      </w:r>
      <w:r w:rsidRPr="00B066D2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内容（</w:t>
      </w:r>
      <w:r>
        <w:rPr>
          <w:rFonts w:ascii="仿宋_GB2312" w:eastAsia="仿宋_GB2312"/>
          <w:sz w:val="32"/>
          <w:szCs w:val="32"/>
        </w:rPr>
        <w:t>8</w:t>
      </w:r>
      <w:r w:rsidRPr="00B066D2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以内）</w:t>
      </w:r>
      <w:r w:rsidRPr="00B066D2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066D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B066D2">
        <w:rPr>
          <w:rFonts w:ascii="仿宋_GB2312" w:eastAsia="仿宋_GB2312" w:hint="eastAsia"/>
          <w:sz w:val="32"/>
          <w:szCs w:val="32"/>
        </w:rPr>
        <w:t>评审提问及答辩</w:t>
      </w:r>
      <w:r>
        <w:rPr>
          <w:rFonts w:ascii="仿宋_GB2312" w:eastAsia="仿宋_GB2312" w:hint="eastAsia"/>
          <w:sz w:val="32"/>
          <w:szCs w:val="32"/>
        </w:rPr>
        <w:t>（</w:t>
      </w:r>
      <w:r w:rsidRPr="00B066D2">
        <w:rPr>
          <w:rFonts w:ascii="仿宋_GB2312" w:eastAsia="仿宋_GB2312" w:hint="eastAsia"/>
          <w:sz w:val="32"/>
          <w:szCs w:val="32"/>
        </w:rPr>
        <w:t>视项目情况</w:t>
      </w:r>
      <w:r>
        <w:rPr>
          <w:rFonts w:ascii="仿宋_GB2312" w:eastAsia="仿宋_GB2312" w:hint="eastAsia"/>
          <w:sz w:val="32"/>
          <w:szCs w:val="32"/>
        </w:rPr>
        <w:t>）</w:t>
      </w:r>
      <w:r w:rsidRPr="00B066D2">
        <w:rPr>
          <w:rFonts w:ascii="仿宋_GB2312" w:eastAsia="仿宋_GB2312" w:hint="eastAsia"/>
          <w:sz w:val="32"/>
          <w:szCs w:val="32"/>
        </w:rPr>
        <w:t>；</w:t>
      </w:r>
    </w:p>
    <w:p w:rsidR="00DE18F9" w:rsidRDefault="00DE18F9" w:rsidP="00DE18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B066D2">
        <w:rPr>
          <w:rFonts w:ascii="仿宋_GB2312" w:eastAsia="仿宋_GB2312" w:hint="eastAsia"/>
          <w:sz w:val="32"/>
          <w:szCs w:val="32"/>
        </w:rPr>
        <w:t>评委现场打分，去掉最高分与最低分取平均值，以决赛得分高低决出奖项，初赛成绩</w:t>
      </w:r>
      <w:proofErr w:type="gramStart"/>
      <w:r w:rsidRPr="00B066D2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066D2">
        <w:rPr>
          <w:rFonts w:ascii="仿宋_GB2312" w:eastAsia="仿宋_GB2312" w:hint="eastAsia"/>
          <w:sz w:val="32"/>
          <w:szCs w:val="32"/>
        </w:rPr>
        <w:t>带入决赛。</w:t>
      </w:r>
    </w:p>
    <w:p w:rsidR="00DE18F9" w:rsidRPr="00DE18F9" w:rsidRDefault="00DE18F9"/>
    <w:sectPr w:rsidR="00DE18F9" w:rsidRPr="00DE1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30" w:rsidRDefault="00921D30" w:rsidP="00DE18F9">
      <w:r>
        <w:separator/>
      </w:r>
    </w:p>
  </w:endnote>
  <w:endnote w:type="continuationSeparator" w:id="0">
    <w:p w:rsidR="00921D30" w:rsidRDefault="00921D30" w:rsidP="00DE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30" w:rsidRDefault="00921D30" w:rsidP="00DE18F9">
      <w:r>
        <w:separator/>
      </w:r>
    </w:p>
  </w:footnote>
  <w:footnote w:type="continuationSeparator" w:id="0">
    <w:p w:rsidR="00921D30" w:rsidRDefault="00921D30" w:rsidP="00DE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58E7"/>
    <w:multiLevelType w:val="hybridMultilevel"/>
    <w:tmpl w:val="0F5EC666"/>
    <w:lvl w:ilvl="0" w:tplc="27682C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61C3D"/>
    <w:multiLevelType w:val="hybridMultilevel"/>
    <w:tmpl w:val="E2C2CC26"/>
    <w:lvl w:ilvl="0" w:tplc="CCF2D7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0"/>
    <w:rsid w:val="000A6AF0"/>
    <w:rsid w:val="00164BF5"/>
    <w:rsid w:val="003A1580"/>
    <w:rsid w:val="005D573A"/>
    <w:rsid w:val="00921D30"/>
    <w:rsid w:val="00DE18F9"/>
    <w:rsid w:val="00D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8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D57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57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18F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1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8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D57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57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18F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1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2020-11-30T09:36:00Z</dcterms:created>
  <dcterms:modified xsi:type="dcterms:W3CDTF">2020-11-30T09:39:00Z</dcterms:modified>
</cp:coreProperties>
</file>